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5467B6" w14:textId="77777777" w:rsidR="006210C9" w:rsidRPr="006210C9" w:rsidRDefault="006210C9" w:rsidP="006210C9">
      <w:r w:rsidRPr="006210C9">
        <w:t xml:space="preserve">Errors </w:t>
      </w:r>
      <w:proofErr w:type="spellStart"/>
      <w:r w:rsidRPr="006210C9">
        <w:t>i</w:t>
      </w:r>
      <w:proofErr w:type="spellEnd"/>
      <w:r w:rsidRPr="006210C9">
        <w:t xml:space="preserve"> found looking at </w:t>
      </w:r>
      <w:hyperlink r:id="rId5" w:history="1">
        <w:r w:rsidRPr="006210C9">
          <w:rPr>
            <w:rStyle w:val="Hyperlink"/>
          </w:rPr>
          <w:t>app.py</w:t>
        </w:r>
      </w:hyperlink>
      <w:r w:rsidRPr="006210C9">
        <w:t xml:space="preserve"> code </w:t>
      </w:r>
    </w:p>
    <w:p w14:paraId="0E1B8C3C" w14:textId="77777777" w:rsidR="006210C9" w:rsidRPr="006210C9" w:rsidRDefault="006210C9" w:rsidP="006210C9">
      <w:proofErr w:type="spellStart"/>
      <w:r w:rsidRPr="006210C9">
        <w:t>Im</w:t>
      </w:r>
      <w:proofErr w:type="spellEnd"/>
      <w:r w:rsidRPr="006210C9">
        <w:t xml:space="preserve"> using </w:t>
      </w:r>
      <w:proofErr w:type="spellStart"/>
      <w:r w:rsidRPr="006210C9">
        <w:t>owasp</w:t>
      </w:r>
      <w:proofErr w:type="spellEnd"/>
      <w:r w:rsidRPr="006210C9">
        <w:t xml:space="preserve"> zap to find vulnerabilities. </w:t>
      </w:r>
    </w:p>
    <w:p w14:paraId="51DF887A" w14:textId="325702EF" w:rsidR="006210C9" w:rsidRPr="006210C9" w:rsidRDefault="006210C9" w:rsidP="006210C9">
      <w:r w:rsidRPr="006210C9">
        <w:drawing>
          <wp:inline distT="0" distB="0" distL="0" distR="0" wp14:anchorId="1C354DB2" wp14:editId="5458579B">
            <wp:extent cx="5727700" cy="3009900"/>
            <wp:effectExtent l="0" t="0" r="6350" b="0"/>
            <wp:docPr id="11580560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9062" w14:textId="3299004A" w:rsidR="006210C9" w:rsidRPr="006210C9" w:rsidRDefault="006210C9" w:rsidP="006210C9">
      <w:r w:rsidRPr="006210C9">
        <w:drawing>
          <wp:inline distT="0" distB="0" distL="0" distR="0" wp14:anchorId="43F26461" wp14:editId="1D0B44BA">
            <wp:extent cx="5727700" cy="3009900"/>
            <wp:effectExtent l="0" t="0" r="6350" b="0"/>
            <wp:docPr id="10716053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ADD5" w14:textId="77777777" w:rsidR="006210C9" w:rsidRPr="006210C9" w:rsidRDefault="006210C9" w:rsidP="006210C9">
      <w:r w:rsidRPr="006210C9">
        <w:br/>
      </w:r>
      <w:r w:rsidRPr="006210C9">
        <w:br/>
      </w:r>
      <w:r w:rsidRPr="006210C9">
        <w:br/>
      </w:r>
      <w:r w:rsidRPr="006210C9">
        <w:br/>
      </w:r>
    </w:p>
    <w:p w14:paraId="7B87A0FD" w14:textId="77777777" w:rsidR="006210C9" w:rsidRPr="006210C9" w:rsidRDefault="006210C9" w:rsidP="006210C9">
      <w:r w:rsidRPr="006210C9">
        <w:t>Known Vulnerability:</w:t>
      </w:r>
    </w:p>
    <w:p w14:paraId="1D37F73C" w14:textId="77777777" w:rsidR="006210C9" w:rsidRPr="006210C9" w:rsidRDefault="006210C9" w:rsidP="006210C9">
      <w:pPr>
        <w:numPr>
          <w:ilvl w:val="0"/>
          <w:numId w:val="1"/>
        </w:numPr>
      </w:pPr>
      <w:r w:rsidRPr="006210C9">
        <w:rPr>
          <w:b/>
          <w:bCs/>
        </w:rPr>
        <w:t xml:space="preserve">Login route — raw SQL with user input, space for </w:t>
      </w:r>
      <w:proofErr w:type="spellStart"/>
      <w:r w:rsidRPr="006210C9">
        <w:rPr>
          <w:b/>
          <w:bCs/>
        </w:rPr>
        <w:t>sql</w:t>
      </w:r>
      <w:proofErr w:type="spellEnd"/>
      <w:r w:rsidRPr="006210C9">
        <w:rPr>
          <w:b/>
          <w:bCs/>
        </w:rPr>
        <w:t xml:space="preserve"> injection</w:t>
      </w:r>
    </w:p>
    <w:p w14:paraId="07146CE0" w14:textId="77777777" w:rsidR="006210C9" w:rsidRPr="006210C9" w:rsidRDefault="006210C9" w:rsidP="006210C9">
      <w:r w:rsidRPr="006210C9">
        <w:lastRenderedPageBreak/>
        <w:t xml:space="preserve">//reference: </w:t>
      </w:r>
      <w:hyperlink r:id="rId8" w:history="1">
        <w:r w:rsidRPr="006210C9">
          <w:rPr>
            <w:rStyle w:val="Hyperlink"/>
          </w:rPr>
          <w:t>SQL Injection Prevention - OWASP Cheat Sheet Series</w:t>
        </w:r>
      </w:hyperlink>
    </w:p>
    <w:p w14:paraId="35A18A11" w14:textId="77777777" w:rsidR="006210C9" w:rsidRPr="006210C9" w:rsidRDefault="006210C9" w:rsidP="006210C9">
      <w:proofErr w:type="spellStart"/>
      <w:r w:rsidRPr="006210C9">
        <w:t>Sql</w:t>
      </w:r>
      <w:proofErr w:type="spellEnd"/>
      <w:r w:rsidRPr="006210C9">
        <w:t xml:space="preserve"> injection used : ' OR '1'='1</w:t>
      </w:r>
    </w:p>
    <w:p w14:paraId="113A8CF7" w14:textId="77777777" w:rsidR="006210C9" w:rsidRPr="006210C9" w:rsidRDefault="006210C9" w:rsidP="006210C9">
      <w:r w:rsidRPr="006210C9">
        <w:t>Faulty code and why:</w:t>
      </w:r>
    </w:p>
    <w:p w14:paraId="0E3E8A98" w14:textId="77777777" w:rsidR="006210C9" w:rsidRPr="006210C9" w:rsidRDefault="006210C9" w:rsidP="006210C9">
      <w:r w:rsidRPr="006210C9">
        <w:t>query = text(</w:t>
      </w:r>
      <w:proofErr w:type="spellStart"/>
      <w:r w:rsidRPr="006210C9">
        <w:t>f"SELECT</w:t>
      </w:r>
      <w:proofErr w:type="spellEnd"/>
      <w:r w:rsidRPr="006210C9">
        <w:t xml:space="preserve"> * FROM users WHERE username = '{username}' AND password = '{password}'")</w:t>
      </w:r>
    </w:p>
    <w:p w14:paraId="105798CD" w14:textId="77777777" w:rsidR="006210C9" w:rsidRPr="006210C9" w:rsidRDefault="006210C9" w:rsidP="006210C9">
      <w:r w:rsidRPr="006210C9">
        <w:t>Why this is risky:</w:t>
      </w:r>
    </w:p>
    <w:p w14:paraId="0B8DB110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Attackers were able to insert SQL commands into the username or password fields because user input was dropped directly into the SQL command.</w:t>
      </w:r>
    </w:p>
    <w:p w14:paraId="55CE7C51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This allows hacker to change the database's functionality like avoiding the password check and logging in under a different identity.</w:t>
      </w:r>
    </w:p>
    <w:p w14:paraId="6D841088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They can read private information (emails, profiles, and possibly sensitive files) if they can log in or run queries.</w:t>
      </w:r>
    </w:p>
    <w:p w14:paraId="7E7B1AD4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also, they might alter or remove data (erase records or break the app).</w:t>
      </w:r>
    </w:p>
    <w:p w14:paraId="53C126BC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Certain attacks have the potential to escalate and execute database-level commands, granting the attacker command over the server.</w:t>
      </w:r>
    </w:p>
    <w:p w14:paraId="33F7CD8B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It relied on insecure password handling and exposed more data than necessary due to the use of SELECT * and plaintext password checks.</w:t>
      </w:r>
    </w:p>
    <w:p w14:paraId="44951FC4" w14:textId="77777777" w:rsidR="006210C9" w:rsidRPr="006210C9" w:rsidRDefault="006210C9" w:rsidP="006210C9">
      <w:r w:rsidRPr="006210C9">
        <w:t xml:space="preserve">What </w:t>
      </w:r>
      <w:proofErr w:type="spellStart"/>
      <w:r w:rsidRPr="006210C9">
        <w:t>i</w:t>
      </w:r>
      <w:proofErr w:type="spellEnd"/>
      <w:r w:rsidRPr="006210C9">
        <w:t xml:space="preserve"> fixed it into </w:t>
      </w:r>
    </w:p>
    <w:p w14:paraId="27F08CFA" w14:textId="77777777" w:rsidR="006210C9" w:rsidRPr="006210C9" w:rsidRDefault="006210C9" w:rsidP="006210C9">
      <w:r w:rsidRPr="006210C9">
        <w:t>query = text("SELECT * FROM users WHERE username = :username AND password = :password")</w:t>
      </w:r>
    </w:p>
    <w:p w14:paraId="525D2671" w14:textId="77777777" w:rsidR="006210C9" w:rsidRPr="006210C9" w:rsidRDefault="006210C9" w:rsidP="006210C9">
      <w:r w:rsidRPr="006210C9">
        <w:t xml:space="preserve">user = </w:t>
      </w:r>
      <w:proofErr w:type="spellStart"/>
      <w:r w:rsidRPr="006210C9">
        <w:t>db.session.execute</w:t>
      </w:r>
      <w:proofErr w:type="spellEnd"/>
      <w:r w:rsidRPr="006210C9">
        <w:t>(query, {'username': username, 'password': password}).</w:t>
      </w:r>
      <w:proofErr w:type="spellStart"/>
      <w:r w:rsidRPr="006210C9">
        <w:t>fetchone</w:t>
      </w:r>
      <w:proofErr w:type="spellEnd"/>
      <w:r w:rsidRPr="006210C9">
        <w:t>()</w:t>
      </w:r>
    </w:p>
    <w:p w14:paraId="5A988BCD" w14:textId="77777777" w:rsidR="006210C9" w:rsidRPr="006210C9" w:rsidRDefault="006210C9" w:rsidP="006210C9">
      <w:r w:rsidRPr="006210C9">
        <w:tab/>
        <w:t xml:space="preserve">Why </w:t>
      </w:r>
      <w:proofErr w:type="spellStart"/>
      <w:r w:rsidRPr="006210C9">
        <w:t>its</w:t>
      </w:r>
      <w:proofErr w:type="spellEnd"/>
      <w:r w:rsidRPr="006210C9">
        <w:t xml:space="preserve"> safer:</w:t>
      </w:r>
    </w:p>
    <w:p w14:paraId="29380DA4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t xml:space="preserve">The code </w:t>
      </w:r>
      <w:proofErr w:type="spellStart"/>
      <w:r w:rsidRPr="006210C9">
        <w:t>i</w:t>
      </w:r>
      <w:proofErr w:type="spellEnd"/>
      <w:r w:rsidRPr="006210C9">
        <w:t xml:space="preserve"> added instead uses parameterized queries (placeholders) so the database treats username/password as </w:t>
      </w:r>
      <w:r w:rsidRPr="006210C9">
        <w:rPr>
          <w:b/>
          <w:bCs/>
        </w:rPr>
        <w:t>data</w:t>
      </w:r>
      <w:r w:rsidRPr="006210C9">
        <w:t>, not code.</w:t>
      </w:r>
    </w:p>
    <w:p w14:paraId="66702212" w14:textId="77777777" w:rsidR="006210C9" w:rsidRPr="006210C9" w:rsidRDefault="006210C9" w:rsidP="006210C9">
      <w:pPr>
        <w:numPr>
          <w:ilvl w:val="0"/>
          <w:numId w:val="3"/>
        </w:numPr>
      </w:pPr>
    </w:p>
    <w:p w14:paraId="76D7F00A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t>That prevents user input from changing the SQL structure — classic SQL injection is blocked.</w:t>
      </w:r>
    </w:p>
    <w:p w14:paraId="5520B83A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t>I’m no longer building the SQL string by hand, which removes the easy injection vector.</w:t>
      </w:r>
      <w:r w:rsidRPr="006210C9">
        <w:br/>
      </w:r>
      <w:r w:rsidRPr="006210C9">
        <w:br/>
      </w:r>
    </w:p>
    <w:p w14:paraId="63486801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lastRenderedPageBreak/>
        <w:t>The fixed code is also clearer and less error-prone cos it’s harder to accidentally introduce another injection later.</w:t>
      </w:r>
    </w:p>
    <w:p w14:paraId="6BCACD85" w14:textId="77777777" w:rsidR="006210C9" w:rsidRPr="006210C9" w:rsidRDefault="006210C9" w:rsidP="006210C9"/>
    <w:p w14:paraId="5E3B5B61" w14:textId="77777777" w:rsidR="006210C9" w:rsidRPr="006210C9" w:rsidRDefault="006210C9" w:rsidP="006210C9">
      <w:r w:rsidRPr="006210C9">
        <w:t xml:space="preserve">Result of </w:t>
      </w:r>
      <w:proofErr w:type="spellStart"/>
      <w:r w:rsidRPr="006210C9">
        <w:t>sql</w:t>
      </w:r>
      <w:proofErr w:type="spellEnd"/>
      <w:r w:rsidRPr="006210C9">
        <w:t xml:space="preserve"> injection done in comments page: </w:t>
      </w:r>
    </w:p>
    <w:p w14:paraId="262D8004" w14:textId="042B48CA" w:rsidR="006210C9" w:rsidRPr="006210C9" w:rsidRDefault="006210C9" w:rsidP="006210C9">
      <w:r w:rsidRPr="006210C9">
        <w:drawing>
          <wp:inline distT="0" distB="0" distL="0" distR="0" wp14:anchorId="4501B85A" wp14:editId="1573F85A">
            <wp:extent cx="5727700" cy="2851150"/>
            <wp:effectExtent l="0" t="0" r="6350" b="6350"/>
            <wp:docPr id="1886863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E2E2" w14:textId="77777777" w:rsidR="006210C9" w:rsidRPr="006210C9" w:rsidRDefault="006210C9" w:rsidP="006210C9">
      <w:r w:rsidRPr="006210C9">
        <w:t>CHANGING THE NUMBER AT THE END OF \ SHOWS U DIFFERENT USERS</w:t>
      </w:r>
    </w:p>
    <w:p w14:paraId="7CD0D23D" w14:textId="3DC5F894" w:rsidR="006210C9" w:rsidRPr="006210C9" w:rsidRDefault="006210C9" w:rsidP="006210C9">
      <w:r w:rsidRPr="006210C9">
        <w:drawing>
          <wp:inline distT="0" distB="0" distL="0" distR="0" wp14:anchorId="6E0A29BD" wp14:editId="479AB73A">
            <wp:extent cx="5727700" cy="2851150"/>
            <wp:effectExtent l="0" t="0" r="6350" b="6350"/>
            <wp:docPr id="21279759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5BB4" w14:textId="77777777" w:rsidR="006210C9" w:rsidRPr="006210C9" w:rsidRDefault="006210C9" w:rsidP="006210C9"/>
    <w:p w14:paraId="11B0F7D0" w14:textId="77777777" w:rsidR="006210C9" w:rsidRPr="006210C9" w:rsidRDefault="006210C9" w:rsidP="006210C9">
      <w:r w:rsidRPr="006210C9">
        <w:t>Unknown Vulnerability:</w:t>
      </w:r>
    </w:p>
    <w:p w14:paraId="4D1F9DEF" w14:textId="77777777" w:rsidR="006210C9" w:rsidRPr="006210C9" w:rsidRDefault="006210C9" w:rsidP="006210C9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6210C9">
        <w:rPr>
          <w:b/>
          <w:bCs/>
          <w:sz w:val="28"/>
          <w:szCs w:val="28"/>
        </w:rPr>
        <w:t>Clickjacking - </w:t>
      </w:r>
    </w:p>
    <w:p w14:paraId="50FABC94" w14:textId="77777777" w:rsidR="006210C9" w:rsidRPr="006210C9" w:rsidRDefault="006210C9" w:rsidP="006210C9">
      <w:r w:rsidRPr="006210C9">
        <w:lastRenderedPageBreak/>
        <w:t>tricking a user into clicking something on a hidden or framed page by placing a fake UI over it, so the user thinks they clicked the attacker’s button but actually clicked a button on the victim site.</w:t>
      </w:r>
    </w:p>
    <w:p w14:paraId="3E21630A" w14:textId="77777777" w:rsidR="006210C9" w:rsidRPr="006210C9" w:rsidRDefault="006210C9" w:rsidP="006210C9">
      <w:r w:rsidRPr="006210C9">
        <w:t>Example scenario:</w:t>
      </w:r>
    </w:p>
    <w:p w14:paraId="21E15857" w14:textId="77777777" w:rsidR="006210C9" w:rsidRPr="006210C9" w:rsidRDefault="006210C9" w:rsidP="006210C9">
      <w:pPr>
        <w:numPr>
          <w:ilvl w:val="0"/>
          <w:numId w:val="5"/>
        </w:numPr>
      </w:pPr>
      <w:r w:rsidRPr="006210C9">
        <w:t>Victim site has a “Delete account” button and you’re logged in.</w:t>
      </w:r>
      <w:r w:rsidRPr="006210C9">
        <w:br/>
      </w:r>
      <w:r w:rsidRPr="006210C9">
        <w:br/>
      </w:r>
    </w:p>
    <w:p w14:paraId="5D06D60C" w14:textId="77777777" w:rsidR="006210C9" w:rsidRPr="006210C9" w:rsidRDefault="006210C9" w:rsidP="006210C9">
      <w:pPr>
        <w:numPr>
          <w:ilvl w:val="0"/>
          <w:numId w:val="5"/>
        </w:numPr>
      </w:pPr>
      <w:r w:rsidRPr="006210C9">
        <w:t>Attacker page places a big, shiny “Click me!” button over the framed “Delete account” button.</w:t>
      </w:r>
      <w:r w:rsidRPr="006210C9">
        <w:br/>
      </w:r>
      <w:r w:rsidRPr="006210C9">
        <w:br/>
      </w:r>
    </w:p>
    <w:p w14:paraId="6A4E7F65" w14:textId="77777777" w:rsidR="006210C9" w:rsidRPr="006210C9" w:rsidRDefault="006210C9" w:rsidP="006210C9">
      <w:pPr>
        <w:numPr>
          <w:ilvl w:val="0"/>
          <w:numId w:val="5"/>
        </w:numPr>
      </w:pPr>
      <w:proofErr w:type="spellStart"/>
      <w:r w:rsidRPr="006210C9">
        <w:t>usernclick</w:t>
      </w:r>
      <w:proofErr w:type="spellEnd"/>
      <w:r w:rsidRPr="006210C9">
        <w:t xml:space="preserve"> the shiny button but the browser delivered the click into the victim </w:t>
      </w:r>
      <w:proofErr w:type="spellStart"/>
      <w:r w:rsidRPr="006210C9">
        <w:t>iframe</w:t>
      </w:r>
      <w:proofErr w:type="spellEnd"/>
      <w:r w:rsidRPr="006210C9">
        <w:t xml:space="preserve"> and your account gets deleted!! </w:t>
      </w:r>
    </w:p>
    <w:p w14:paraId="607A3B41" w14:textId="77777777" w:rsidR="006210C9" w:rsidRPr="006210C9" w:rsidRDefault="006210C9" w:rsidP="006210C9">
      <w:r w:rsidRPr="006210C9">
        <w:t>First and foremost I made this basic html attacker page with our website embedded into it </w:t>
      </w:r>
    </w:p>
    <w:p w14:paraId="4C40063A" w14:textId="77777777" w:rsidR="006210C9" w:rsidRPr="006210C9" w:rsidRDefault="006210C9" w:rsidP="006210C9">
      <w:r w:rsidRPr="006210C9">
        <w:t>Reference :</w:t>
      </w:r>
      <w:hyperlink r:id="rId11" w:history="1">
        <w:r w:rsidRPr="006210C9">
          <w:rPr>
            <w:rStyle w:val="Hyperlink"/>
          </w:rPr>
          <w:t>&lt;</w:t>
        </w:r>
        <w:proofErr w:type="spellStart"/>
        <w:r w:rsidRPr="006210C9">
          <w:rPr>
            <w:rStyle w:val="Hyperlink"/>
          </w:rPr>
          <w:t>iframe</w:t>
        </w:r>
        <w:proofErr w:type="spellEnd"/>
        <w:r w:rsidRPr="006210C9">
          <w:rPr>
            <w:rStyle w:val="Hyperlink"/>
          </w:rPr>
          <w:t>&gt;: The Inline Frame element - HTML | MDN</w:t>
        </w:r>
      </w:hyperlink>
    </w:p>
    <w:p w14:paraId="4F3BC233" w14:textId="77777777" w:rsidR="006210C9" w:rsidRPr="006210C9" w:rsidRDefault="006210C9" w:rsidP="006210C9"/>
    <w:p w14:paraId="42960448" w14:textId="77777777" w:rsidR="006210C9" w:rsidRPr="006210C9" w:rsidRDefault="006210C9" w:rsidP="006210C9">
      <w:r w:rsidRPr="006210C9">
        <w:t>&lt;!doctype html&gt;</w:t>
      </w:r>
    </w:p>
    <w:p w14:paraId="102F0B43" w14:textId="77777777" w:rsidR="006210C9" w:rsidRPr="006210C9" w:rsidRDefault="006210C9" w:rsidP="006210C9">
      <w:r w:rsidRPr="006210C9">
        <w:t>&lt;html&gt;</w:t>
      </w:r>
    </w:p>
    <w:p w14:paraId="77CFB94A" w14:textId="77777777" w:rsidR="006210C9" w:rsidRPr="006210C9" w:rsidRDefault="006210C9" w:rsidP="006210C9">
      <w:r w:rsidRPr="006210C9">
        <w:t>&lt;head&gt;</w:t>
      </w:r>
    </w:p>
    <w:p w14:paraId="770455AC" w14:textId="77777777" w:rsidR="006210C9" w:rsidRPr="006210C9" w:rsidRDefault="006210C9" w:rsidP="006210C9">
      <w:r w:rsidRPr="006210C9">
        <w:t>  &lt;meta charset="utf-8"&gt;</w:t>
      </w:r>
    </w:p>
    <w:p w14:paraId="7C57A92F" w14:textId="77777777" w:rsidR="006210C9" w:rsidRPr="006210C9" w:rsidRDefault="006210C9" w:rsidP="006210C9">
      <w:r w:rsidRPr="006210C9">
        <w:t>  &lt;title&gt;Attacker Demo (Local)&lt;/title&gt;</w:t>
      </w:r>
    </w:p>
    <w:p w14:paraId="4A025A19" w14:textId="77777777" w:rsidR="006210C9" w:rsidRPr="006210C9" w:rsidRDefault="006210C9" w:rsidP="006210C9">
      <w:r w:rsidRPr="006210C9">
        <w:t>  &lt;style&gt;</w:t>
      </w:r>
    </w:p>
    <w:p w14:paraId="57474BD2" w14:textId="77777777" w:rsidR="006210C9" w:rsidRPr="006210C9" w:rsidRDefault="006210C9" w:rsidP="006210C9">
      <w:r w:rsidRPr="006210C9">
        <w:t>    body { font-family: sans-serif; padding: 20px; }</w:t>
      </w:r>
    </w:p>
    <w:p w14:paraId="65348FDA" w14:textId="77777777" w:rsidR="006210C9" w:rsidRPr="006210C9" w:rsidRDefault="006210C9" w:rsidP="006210C9">
      <w:r w:rsidRPr="006210C9">
        <w:t>    .box { width: 600px; height: 300px; position: relative; border: 2px solid #ccc; }</w:t>
      </w:r>
    </w:p>
    <w:p w14:paraId="2C7F92DC" w14:textId="77777777" w:rsidR="006210C9" w:rsidRPr="006210C9" w:rsidRDefault="006210C9" w:rsidP="006210C9">
      <w:r w:rsidRPr="006210C9">
        <w:t>    </w:t>
      </w:r>
      <w:proofErr w:type="spellStart"/>
      <w:r w:rsidRPr="006210C9">
        <w:t>iframe</w:t>
      </w:r>
      <w:proofErr w:type="spellEnd"/>
      <w:r w:rsidRPr="006210C9">
        <w:t xml:space="preserve"> { width: 200%; height: 200%; border: 0; opacity: 0.99; }</w:t>
      </w:r>
    </w:p>
    <w:p w14:paraId="3531D4A5" w14:textId="77777777" w:rsidR="006210C9" w:rsidRPr="006210C9" w:rsidRDefault="006210C9" w:rsidP="006210C9">
      <w:r w:rsidRPr="006210C9">
        <w:t>   </w:t>
      </w:r>
    </w:p>
    <w:p w14:paraId="53B785CC" w14:textId="77777777" w:rsidR="006210C9" w:rsidRPr="006210C9" w:rsidRDefault="006210C9" w:rsidP="006210C9">
      <w:r w:rsidRPr="006210C9">
        <w:t>    .overlay {</w:t>
      </w:r>
    </w:p>
    <w:p w14:paraId="4294C45E" w14:textId="77777777" w:rsidR="006210C9" w:rsidRPr="006210C9" w:rsidRDefault="006210C9" w:rsidP="006210C9">
      <w:r w:rsidRPr="006210C9">
        <w:t>      position: absolute;</w:t>
      </w:r>
    </w:p>
    <w:p w14:paraId="603E1B25" w14:textId="77777777" w:rsidR="006210C9" w:rsidRPr="006210C9" w:rsidRDefault="006210C9" w:rsidP="006210C9">
      <w:r w:rsidRPr="006210C9">
        <w:t>      right: -160px; top: 399px;</w:t>
      </w:r>
    </w:p>
    <w:p w14:paraId="49A441D8" w14:textId="77777777" w:rsidR="006210C9" w:rsidRPr="006210C9" w:rsidRDefault="006210C9" w:rsidP="006210C9">
      <w:r w:rsidRPr="006210C9">
        <w:t>      width: 150px; height: 44px;</w:t>
      </w:r>
    </w:p>
    <w:p w14:paraId="3D7EC86C" w14:textId="77777777" w:rsidR="006210C9" w:rsidRPr="006210C9" w:rsidRDefault="006210C9" w:rsidP="006210C9">
      <w:r w:rsidRPr="006210C9">
        <w:lastRenderedPageBreak/>
        <w:t>      </w:t>
      </w:r>
      <w:proofErr w:type="spellStart"/>
      <w:r w:rsidRPr="006210C9">
        <w:t>display:flex</w:t>
      </w:r>
      <w:proofErr w:type="spellEnd"/>
      <w:r w:rsidRPr="006210C9">
        <w:t xml:space="preserve">; </w:t>
      </w:r>
      <w:proofErr w:type="spellStart"/>
      <w:r w:rsidRPr="006210C9">
        <w:t>align-items:center</w:t>
      </w:r>
      <w:proofErr w:type="spellEnd"/>
      <w:r w:rsidRPr="006210C9">
        <w:t xml:space="preserve">; </w:t>
      </w:r>
      <w:proofErr w:type="spellStart"/>
      <w:r w:rsidRPr="006210C9">
        <w:t>justify-content:center</w:t>
      </w:r>
      <w:proofErr w:type="spellEnd"/>
      <w:r w:rsidRPr="006210C9">
        <w:t>;</w:t>
      </w:r>
    </w:p>
    <w:p w14:paraId="43DB9F9D" w14:textId="77777777" w:rsidR="006210C9" w:rsidRPr="006210C9" w:rsidRDefault="006210C9" w:rsidP="006210C9">
      <w:r w:rsidRPr="006210C9">
        <w:t xml:space="preserve">      background: </w:t>
      </w:r>
      <w:proofErr w:type="spellStart"/>
      <w:r w:rsidRPr="006210C9">
        <w:t>rgba</w:t>
      </w:r>
      <w:proofErr w:type="spellEnd"/>
      <w:r w:rsidRPr="006210C9">
        <w:t>(255,255,255,0.6);</w:t>
      </w:r>
    </w:p>
    <w:p w14:paraId="5B8735B5" w14:textId="77777777" w:rsidR="006210C9" w:rsidRPr="006210C9" w:rsidRDefault="006210C9" w:rsidP="006210C9">
      <w:r w:rsidRPr="006210C9">
        <w:t>      border: 2px dashed red;</w:t>
      </w:r>
    </w:p>
    <w:p w14:paraId="6D243B44" w14:textId="77777777" w:rsidR="006210C9" w:rsidRPr="006210C9" w:rsidRDefault="006210C9" w:rsidP="006210C9">
      <w:r w:rsidRPr="006210C9">
        <w:t>      cursor: pointer;</w:t>
      </w:r>
    </w:p>
    <w:p w14:paraId="220289BB" w14:textId="77777777" w:rsidR="006210C9" w:rsidRPr="006210C9" w:rsidRDefault="006210C9" w:rsidP="006210C9">
      <w:r w:rsidRPr="006210C9">
        <w:t>      user-select: none;</w:t>
      </w:r>
    </w:p>
    <w:p w14:paraId="566A7F4F" w14:textId="77777777" w:rsidR="006210C9" w:rsidRPr="006210C9" w:rsidRDefault="006210C9" w:rsidP="006210C9">
      <w:r w:rsidRPr="006210C9">
        <w:t>      z-index: 2;</w:t>
      </w:r>
    </w:p>
    <w:p w14:paraId="4EA2D244" w14:textId="77777777" w:rsidR="006210C9" w:rsidRPr="006210C9" w:rsidRDefault="006210C9" w:rsidP="006210C9"/>
    <w:p w14:paraId="57694901" w14:textId="77777777" w:rsidR="006210C9" w:rsidRPr="006210C9" w:rsidRDefault="006210C9" w:rsidP="006210C9">
      <w:r w:rsidRPr="006210C9">
        <w:t>    }</w:t>
      </w:r>
    </w:p>
    <w:p w14:paraId="7D227E15" w14:textId="77777777" w:rsidR="006210C9" w:rsidRPr="006210C9" w:rsidRDefault="006210C9" w:rsidP="006210C9">
      <w:r w:rsidRPr="006210C9">
        <w:t>  &lt;/style&gt;</w:t>
      </w:r>
    </w:p>
    <w:p w14:paraId="2F4BD9DA" w14:textId="77777777" w:rsidR="006210C9" w:rsidRPr="006210C9" w:rsidRDefault="006210C9" w:rsidP="006210C9">
      <w:r w:rsidRPr="006210C9">
        <w:t>&lt;/head&gt;</w:t>
      </w:r>
    </w:p>
    <w:p w14:paraId="0BF13B2B" w14:textId="77777777" w:rsidR="006210C9" w:rsidRPr="006210C9" w:rsidRDefault="006210C9" w:rsidP="006210C9">
      <w:r w:rsidRPr="006210C9">
        <w:t>&lt;body&gt;</w:t>
      </w:r>
    </w:p>
    <w:p w14:paraId="40779239" w14:textId="77777777" w:rsidR="006210C9" w:rsidRPr="006210C9" w:rsidRDefault="006210C9" w:rsidP="006210C9">
      <w:r w:rsidRPr="006210C9">
        <w:t>  &lt;h2&gt;Attacker Page :p&lt;/h2&gt;</w:t>
      </w:r>
    </w:p>
    <w:p w14:paraId="463177FD" w14:textId="77777777" w:rsidR="006210C9" w:rsidRPr="006210C9" w:rsidRDefault="006210C9" w:rsidP="006210C9">
      <w:r w:rsidRPr="006210C9">
        <w:t>  &lt;p&gt;Click the fake button below! not suspicious at all.&lt;/p&gt;</w:t>
      </w:r>
    </w:p>
    <w:p w14:paraId="72D4F23C" w14:textId="77777777" w:rsidR="006210C9" w:rsidRPr="006210C9" w:rsidRDefault="006210C9" w:rsidP="006210C9"/>
    <w:p w14:paraId="6E5DD304" w14:textId="77777777" w:rsidR="006210C9" w:rsidRPr="006210C9" w:rsidRDefault="006210C9" w:rsidP="006210C9">
      <w:r w:rsidRPr="006210C9">
        <w:t>  &lt;div class="box"&gt;</w:t>
      </w:r>
    </w:p>
    <w:p w14:paraId="20753DF6" w14:textId="77777777" w:rsidR="006210C9" w:rsidRPr="006210C9" w:rsidRDefault="006210C9" w:rsidP="006210C9">
      <w:r w:rsidRPr="006210C9">
        <w:t>    &lt;</w:t>
      </w:r>
      <w:proofErr w:type="spellStart"/>
      <w:r w:rsidRPr="006210C9">
        <w:t>iframe</w:t>
      </w:r>
      <w:proofErr w:type="spellEnd"/>
      <w:r w:rsidRPr="006210C9">
        <w:t xml:space="preserve"> id="</w:t>
      </w:r>
      <w:proofErr w:type="spellStart"/>
      <w:r w:rsidRPr="006210C9">
        <w:t>victimFrame</w:t>
      </w:r>
      <w:proofErr w:type="spellEnd"/>
      <w:r w:rsidRPr="006210C9">
        <w:t xml:space="preserve">" </w:t>
      </w:r>
      <w:proofErr w:type="spellStart"/>
      <w:r w:rsidRPr="006210C9">
        <w:t>src</w:t>
      </w:r>
      <w:proofErr w:type="spellEnd"/>
      <w:r w:rsidRPr="006210C9">
        <w:t>="http://localhost:5000/"&gt;&lt;/</w:t>
      </w:r>
      <w:proofErr w:type="spellStart"/>
      <w:r w:rsidRPr="006210C9">
        <w:t>iframe</w:t>
      </w:r>
      <w:proofErr w:type="spellEnd"/>
      <w:r w:rsidRPr="006210C9">
        <w:t>&gt;</w:t>
      </w:r>
    </w:p>
    <w:p w14:paraId="4CD6C36F" w14:textId="77777777" w:rsidR="006210C9" w:rsidRPr="006210C9" w:rsidRDefault="006210C9" w:rsidP="006210C9">
      <w:r w:rsidRPr="006210C9">
        <w:t>    &lt;div class="overlay" onclick="alert('You clicked the attacker overlay ');"&gt;</w:t>
      </w:r>
    </w:p>
    <w:p w14:paraId="66145496" w14:textId="77777777" w:rsidR="006210C9" w:rsidRPr="006210C9" w:rsidRDefault="006210C9" w:rsidP="006210C9">
      <w:r w:rsidRPr="006210C9">
        <w:t xml:space="preserve">      Click me </w:t>
      </w:r>
      <w:proofErr w:type="spellStart"/>
      <w:r w:rsidRPr="006210C9">
        <w:t>hehe</w:t>
      </w:r>
      <w:proofErr w:type="spellEnd"/>
    </w:p>
    <w:p w14:paraId="34FDE179" w14:textId="77777777" w:rsidR="006210C9" w:rsidRPr="006210C9" w:rsidRDefault="006210C9" w:rsidP="006210C9">
      <w:r w:rsidRPr="006210C9">
        <w:t>    &lt;/div&gt;</w:t>
      </w:r>
    </w:p>
    <w:p w14:paraId="0ABFB6C7" w14:textId="77777777" w:rsidR="006210C9" w:rsidRPr="006210C9" w:rsidRDefault="006210C9" w:rsidP="006210C9">
      <w:r w:rsidRPr="006210C9">
        <w:t>  &lt;/div&gt;</w:t>
      </w:r>
    </w:p>
    <w:p w14:paraId="77D39F45" w14:textId="77777777" w:rsidR="006210C9" w:rsidRPr="006210C9" w:rsidRDefault="006210C9" w:rsidP="006210C9"/>
    <w:p w14:paraId="0C921600" w14:textId="77777777" w:rsidR="006210C9" w:rsidRPr="006210C9" w:rsidRDefault="006210C9" w:rsidP="006210C9">
      <w:r w:rsidRPr="006210C9">
        <w:t>&lt;/body&gt;</w:t>
      </w:r>
    </w:p>
    <w:p w14:paraId="5B62C242" w14:textId="77777777" w:rsidR="006210C9" w:rsidRPr="006210C9" w:rsidRDefault="006210C9" w:rsidP="006210C9">
      <w:r w:rsidRPr="006210C9">
        <w:t>&lt;/html&gt;</w:t>
      </w:r>
    </w:p>
    <w:p w14:paraId="76C34A05" w14:textId="77777777" w:rsidR="006210C9" w:rsidRPr="006210C9" w:rsidRDefault="006210C9" w:rsidP="006210C9"/>
    <w:p w14:paraId="3CFB9F2C" w14:textId="77777777" w:rsidR="006210C9" w:rsidRPr="006210C9" w:rsidRDefault="006210C9" w:rsidP="006210C9">
      <w:r w:rsidRPr="006210C9">
        <w:t>And upon running it on a different server it looks like this</w:t>
      </w:r>
    </w:p>
    <w:p w14:paraId="1C16307B" w14:textId="19D79AE9" w:rsidR="006210C9" w:rsidRPr="006210C9" w:rsidRDefault="006210C9" w:rsidP="006210C9">
      <w:r w:rsidRPr="006210C9">
        <w:lastRenderedPageBreak/>
        <w:drawing>
          <wp:inline distT="0" distB="0" distL="0" distR="0" wp14:anchorId="16F017B9" wp14:editId="651A9388">
            <wp:extent cx="5727700" cy="2863850"/>
            <wp:effectExtent l="0" t="0" r="6350" b="0"/>
            <wp:docPr id="6645940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9BD4" w14:textId="5EC42509" w:rsidR="006210C9" w:rsidRPr="006210C9" w:rsidRDefault="006210C9" w:rsidP="006210C9">
      <w:r w:rsidRPr="006210C9">
        <w:drawing>
          <wp:inline distT="0" distB="0" distL="0" distR="0" wp14:anchorId="13CAC297" wp14:editId="7868BCA9">
            <wp:extent cx="5731510" cy="2824480"/>
            <wp:effectExtent l="0" t="0" r="2540" b="0"/>
            <wp:docPr id="14005824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CFE2" w14:textId="77777777" w:rsidR="006210C9" w:rsidRPr="006210C9" w:rsidRDefault="006210C9" w:rsidP="006210C9">
      <w:r w:rsidRPr="006210C9">
        <w:t>And so obviously we can see thus website is susceptible to clickjacking attacks. </w:t>
      </w:r>
    </w:p>
    <w:p w14:paraId="6A7FEFF5" w14:textId="77777777" w:rsidR="006210C9" w:rsidRPr="006210C9" w:rsidRDefault="006210C9" w:rsidP="006210C9">
      <w:r w:rsidRPr="006210C9">
        <w:t>My fix: </w:t>
      </w:r>
    </w:p>
    <w:p w14:paraId="4925888F" w14:textId="77777777" w:rsidR="006210C9" w:rsidRPr="006210C9" w:rsidRDefault="006210C9" w:rsidP="006210C9">
      <w:r w:rsidRPr="006210C9">
        <w:t>Just above  app = Flask(__name__) I added the code below </w:t>
      </w:r>
    </w:p>
    <w:p w14:paraId="3FF4A7C5" w14:textId="77777777" w:rsidR="006210C9" w:rsidRPr="006210C9" w:rsidRDefault="006210C9" w:rsidP="006210C9"/>
    <w:p w14:paraId="27D517E5" w14:textId="77777777" w:rsidR="006210C9" w:rsidRPr="006210C9" w:rsidRDefault="006210C9" w:rsidP="006210C9">
      <w:r w:rsidRPr="006210C9">
        <w:t>References : </w:t>
      </w:r>
    </w:p>
    <w:p w14:paraId="3502722D" w14:textId="77777777" w:rsidR="006210C9" w:rsidRPr="006210C9" w:rsidRDefault="006210C9" w:rsidP="006210C9">
      <w:hyperlink r:id="rId14" w:history="1">
        <w:r w:rsidRPr="006210C9">
          <w:rPr>
            <w:rStyle w:val="Hyperlink"/>
          </w:rPr>
          <w:t>X-Frame-Options header - HTTP | MDN</w:t>
        </w:r>
      </w:hyperlink>
    </w:p>
    <w:p w14:paraId="39E2F4DA" w14:textId="77777777" w:rsidR="006210C9" w:rsidRPr="006210C9" w:rsidRDefault="006210C9" w:rsidP="006210C9">
      <w:r w:rsidRPr="006210C9">
        <w:t>@app.after_request</w:t>
      </w:r>
    </w:p>
    <w:p w14:paraId="52D81421" w14:textId="77777777" w:rsidR="006210C9" w:rsidRPr="006210C9" w:rsidRDefault="006210C9" w:rsidP="006210C9">
      <w:r w:rsidRPr="006210C9">
        <w:t xml:space="preserve">def </w:t>
      </w:r>
      <w:proofErr w:type="spellStart"/>
      <w:r w:rsidRPr="006210C9">
        <w:t>set_security_headers</w:t>
      </w:r>
      <w:proofErr w:type="spellEnd"/>
      <w:r w:rsidRPr="006210C9">
        <w:t>(response):</w:t>
      </w:r>
    </w:p>
    <w:p w14:paraId="354BB25B" w14:textId="34061225" w:rsidR="00C17B95" w:rsidRPr="006210C9" w:rsidRDefault="006210C9" w:rsidP="006210C9">
      <w:r w:rsidRPr="006210C9">
        <w:t xml:space="preserve">    # Prevent our pages from being loaded in </w:t>
      </w:r>
      <w:proofErr w:type="spellStart"/>
      <w:r w:rsidRPr="006210C9">
        <w:t>iframes</w:t>
      </w:r>
      <w:proofErr w:type="spellEnd"/>
      <w:r w:rsidRPr="006210C9">
        <w:t xml:space="preserve"> (stop clickjacking)</w:t>
      </w:r>
    </w:p>
    <w:p w14:paraId="13D20273" w14:textId="77777777" w:rsidR="006210C9" w:rsidRPr="006210C9" w:rsidRDefault="006210C9" w:rsidP="006210C9">
      <w:r w:rsidRPr="006210C9">
        <w:lastRenderedPageBreak/>
        <w:t>    </w:t>
      </w:r>
      <w:proofErr w:type="spellStart"/>
      <w:r w:rsidRPr="006210C9">
        <w:t>response.headers</w:t>
      </w:r>
      <w:proofErr w:type="spellEnd"/>
      <w:r w:rsidRPr="006210C9">
        <w:t>['X-Frame-Options'] = 'DENY'</w:t>
      </w:r>
    </w:p>
    <w:p w14:paraId="7AB4A833" w14:textId="77777777" w:rsidR="006210C9" w:rsidRPr="006210C9" w:rsidRDefault="006210C9" w:rsidP="006210C9">
      <w:r w:rsidRPr="006210C9">
        <w:t>    return response</w:t>
      </w:r>
    </w:p>
    <w:p w14:paraId="7FA5B618" w14:textId="77777777" w:rsidR="006210C9" w:rsidRPr="006210C9" w:rsidRDefault="006210C9" w:rsidP="006210C9"/>
    <w:p w14:paraId="1347A371" w14:textId="77777777" w:rsidR="006210C9" w:rsidRPr="006210C9" w:rsidRDefault="006210C9" w:rsidP="006210C9">
      <w:r w:rsidRPr="006210C9">
        <w:br/>
      </w:r>
    </w:p>
    <w:p w14:paraId="3E55EF1B" w14:textId="77777777" w:rsidR="006210C9" w:rsidRPr="006210C9" w:rsidRDefault="006210C9" w:rsidP="006210C9">
      <w:pPr>
        <w:numPr>
          <w:ilvl w:val="0"/>
          <w:numId w:val="6"/>
        </w:numPr>
      </w:pPr>
      <w:r w:rsidRPr="006210C9">
        <w:t>Prevents the app’s pages from being loaded inside &lt;</w:t>
      </w:r>
      <w:proofErr w:type="spellStart"/>
      <w:r w:rsidRPr="006210C9">
        <w:t>iframe</w:t>
      </w:r>
      <w:proofErr w:type="spellEnd"/>
      <w:r w:rsidRPr="006210C9">
        <w:t>&gt; or other frame elements.</w:t>
      </w:r>
    </w:p>
    <w:p w14:paraId="01C2BC79" w14:textId="77777777" w:rsidR="006210C9" w:rsidRPr="006210C9" w:rsidRDefault="006210C9" w:rsidP="006210C9">
      <w:pPr>
        <w:numPr>
          <w:ilvl w:val="0"/>
          <w:numId w:val="6"/>
        </w:numPr>
      </w:pPr>
      <w:r w:rsidRPr="006210C9">
        <w:t>This stops clickjacking attacks, where a malicious page tricks a user into clicking hidden elements on our site.</w:t>
      </w:r>
    </w:p>
    <w:p w14:paraId="26C52362" w14:textId="77777777" w:rsidR="006210C9" w:rsidRPr="006210C9" w:rsidRDefault="006210C9" w:rsidP="006210C9">
      <w:r w:rsidRPr="006210C9">
        <w:t>How it works:</w:t>
      </w:r>
    </w:p>
    <w:p w14:paraId="73EB2DA2" w14:textId="77777777" w:rsidR="006210C9" w:rsidRPr="006210C9" w:rsidRDefault="006210C9" w:rsidP="006210C9">
      <w:pPr>
        <w:numPr>
          <w:ilvl w:val="0"/>
          <w:numId w:val="7"/>
        </w:numPr>
      </w:pPr>
      <w:r w:rsidRPr="006210C9">
        <w:t>Adds the 'X-Frame-Options: DENY' header to every HTTP response.</w:t>
      </w:r>
    </w:p>
    <w:p w14:paraId="20429830" w14:textId="77777777" w:rsidR="006210C9" w:rsidRPr="006210C9" w:rsidRDefault="006210C9" w:rsidP="006210C9">
      <w:pPr>
        <w:numPr>
          <w:ilvl w:val="0"/>
          <w:numId w:val="7"/>
        </w:numPr>
      </w:pPr>
      <w:r w:rsidRPr="006210C9">
        <w:t> Browsers enforce this by refusing to render the page in any frame.</w:t>
      </w:r>
    </w:p>
    <w:p w14:paraId="35D5387D" w14:textId="77777777" w:rsidR="006210C9" w:rsidRPr="006210C9" w:rsidRDefault="006210C9" w:rsidP="006210C9">
      <w:r w:rsidRPr="006210C9">
        <w:t>Why it’s safe:</w:t>
      </w:r>
    </w:p>
    <w:p w14:paraId="4FE4DF16" w14:textId="77777777" w:rsidR="006210C9" w:rsidRPr="006210C9" w:rsidRDefault="006210C9" w:rsidP="006210C9">
      <w:pPr>
        <w:numPr>
          <w:ilvl w:val="0"/>
          <w:numId w:val="8"/>
        </w:numPr>
      </w:pPr>
      <w:r w:rsidRPr="006210C9">
        <w:t>Does not execute any user input or external code .</w:t>
      </w:r>
    </w:p>
    <w:p w14:paraId="1A4F3A5E" w14:textId="77777777" w:rsidR="006210C9" w:rsidRPr="006210C9" w:rsidRDefault="006210C9" w:rsidP="006210C9">
      <w:pPr>
        <w:numPr>
          <w:ilvl w:val="0"/>
          <w:numId w:val="8"/>
        </w:numPr>
      </w:pPr>
      <w:r w:rsidRPr="006210C9">
        <w:t> Applies globally to all routes via @app.after_request.</w:t>
      </w:r>
    </w:p>
    <w:p w14:paraId="6C7EE6C9" w14:textId="77777777" w:rsidR="006210C9" w:rsidRPr="006210C9" w:rsidRDefault="006210C9" w:rsidP="006210C9">
      <w:pPr>
        <w:numPr>
          <w:ilvl w:val="0"/>
          <w:numId w:val="8"/>
        </w:numPr>
      </w:pPr>
      <w:r w:rsidRPr="006210C9">
        <w:t> Only modifies headers so no impact on legitimate user interactions.</w:t>
      </w:r>
    </w:p>
    <w:p w14:paraId="5B68A787" w14:textId="77777777" w:rsidR="006210C9" w:rsidRPr="006210C9" w:rsidRDefault="006210C9" w:rsidP="006210C9">
      <w:r w:rsidRPr="006210C9">
        <w:t>After the fix: </w:t>
      </w:r>
    </w:p>
    <w:p w14:paraId="10BA71F3" w14:textId="144AA47F" w:rsidR="006210C9" w:rsidRDefault="006210C9" w:rsidP="006210C9">
      <w:r w:rsidRPr="006210C9">
        <w:drawing>
          <wp:inline distT="0" distB="0" distL="0" distR="0" wp14:anchorId="6497DF0A" wp14:editId="4BAE4A64">
            <wp:extent cx="5731510" cy="2840355"/>
            <wp:effectExtent l="0" t="0" r="2540" b="0"/>
            <wp:docPr id="20369324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7E3B1" w14:textId="77777777" w:rsidR="00696AC7" w:rsidRDefault="00696AC7" w:rsidP="00696AC7">
      <w:pPr>
        <w:rPr>
          <w:b/>
          <w:bCs/>
          <w:sz w:val="28"/>
          <w:szCs w:val="28"/>
        </w:rPr>
      </w:pPr>
    </w:p>
    <w:p w14:paraId="7B83FA44" w14:textId="77777777" w:rsidR="00696AC7" w:rsidRPr="00696AC7" w:rsidRDefault="00696AC7" w:rsidP="00696AC7">
      <w:pPr>
        <w:rPr>
          <w:b/>
          <w:bCs/>
          <w:sz w:val="28"/>
          <w:szCs w:val="28"/>
        </w:rPr>
      </w:pPr>
    </w:p>
    <w:p w14:paraId="2D3CE112" w14:textId="2A184DAB" w:rsidR="00696AC7" w:rsidRDefault="00696AC7" w:rsidP="00696AC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696AC7">
        <w:rPr>
          <w:b/>
          <w:bCs/>
          <w:sz w:val="28"/>
          <w:szCs w:val="28"/>
        </w:rPr>
        <w:lastRenderedPageBreak/>
        <w:t xml:space="preserve"> </w:t>
      </w:r>
      <w:r>
        <w:rPr>
          <w:b/>
          <w:bCs/>
          <w:sz w:val="28"/>
          <w:szCs w:val="28"/>
        </w:rPr>
        <w:t xml:space="preserve">Debug Mode Exposure(RCE) – </w:t>
      </w:r>
    </w:p>
    <w:p w14:paraId="5D7B3477" w14:textId="4DFC898E" w:rsidR="00696AC7" w:rsidRDefault="00696AC7" w:rsidP="00696AC7">
      <w:pPr>
        <w:pStyle w:val="ListParagraph"/>
      </w:pPr>
      <w:r>
        <w:t xml:space="preserve">What it is: </w:t>
      </w:r>
      <w:r w:rsidRPr="00696AC7">
        <w:t>The website was running in Flask’s debug mode. This turns on a built-in web console that lets anyone run Python code on the server. In other words</w:t>
      </w:r>
      <w:r>
        <w:t xml:space="preserve"> d</w:t>
      </w:r>
      <w:r w:rsidRPr="00696AC7">
        <w:t>ebug mode accidentally gives visitors a web-based Python terminal. They can use it to read files, run commands, and take over the server.</w:t>
      </w:r>
    </w:p>
    <w:p w14:paraId="58069BB2" w14:textId="77777777" w:rsidR="00521017" w:rsidRDefault="00521017" w:rsidP="00696AC7">
      <w:pPr>
        <w:pStyle w:val="ListParagraph"/>
      </w:pPr>
    </w:p>
    <w:p w14:paraId="7B740B36" w14:textId="3E6F52C7" w:rsidR="00521017" w:rsidRDefault="00521017" w:rsidP="00696AC7">
      <w:pPr>
        <w:pStyle w:val="ListParagraph"/>
      </w:pPr>
      <w:r>
        <w:t>Where the flawed code is:</w:t>
      </w:r>
    </w:p>
    <w:p w14:paraId="2FB0232F" w14:textId="6EF2C625" w:rsidR="00521017" w:rsidRDefault="00521017" w:rsidP="00696AC7">
      <w:pPr>
        <w:pStyle w:val="ListParagraph"/>
      </w:pPr>
      <w:r>
        <w:t xml:space="preserve">Its right at the bottom </w:t>
      </w:r>
    </w:p>
    <w:p w14:paraId="2C7CB79B" w14:textId="77777777" w:rsidR="00521017" w:rsidRPr="00521017" w:rsidRDefault="00521017" w:rsidP="00521017">
      <w:pPr>
        <w:pStyle w:val="ListParagraph"/>
      </w:pPr>
      <w:r w:rsidRPr="00521017">
        <w:t>if __name__ == '__main__':</w:t>
      </w:r>
    </w:p>
    <w:p w14:paraId="479C9152" w14:textId="77777777" w:rsidR="00521017" w:rsidRPr="00521017" w:rsidRDefault="00521017" w:rsidP="00521017">
      <w:pPr>
        <w:pStyle w:val="ListParagraph"/>
      </w:pPr>
      <w:r w:rsidRPr="00521017">
        <w:t xml:space="preserve">    </w:t>
      </w:r>
      <w:proofErr w:type="spellStart"/>
      <w:r w:rsidRPr="00521017">
        <w:t>initialize_database</w:t>
      </w:r>
      <w:proofErr w:type="spellEnd"/>
      <w:r w:rsidRPr="00521017">
        <w:t>()  # Initialize the database on application startup if it doesn't exist</w:t>
      </w:r>
    </w:p>
    <w:p w14:paraId="5C7FD2BA" w14:textId="77777777" w:rsidR="00521017" w:rsidRPr="00521017" w:rsidRDefault="00521017" w:rsidP="00521017">
      <w:pPr>
        <w:pStyle w:val="ListParagraph"/>
      </w:pPr>
      <w:r w:rsidRPr="00521017">
        <w:t xml:space="preserve">    with </w:t>
      </w:r>
      <w:proofErr w:type="spellStart"/>
      <w:r w:rsidRPr="00521017">
        <w:t>app.app_context</w:t>
      </w:r>
      <w:proofErr w:type="spellEnd"/>
      <w:r w:rsidRPr="00521017">
        <w:t>():</w:t>
      </w:r>
    </w:p>
    <w:p w14:paraId="2EC3FE8A" w14:textId="77777777" w:rsidR="00521017" w:rsidRPr="00521017" w:rsidRDefault="00521017" w:rsidP="00521017">
      <w:pPr>
        <w:pStyle w:val="ListParagraph"/>
      </w:pPr>
      <w:r w:rsidRPr="00521017">
        <w:t xml:space="preserve">        </w:t>
      </w:r>
      <w:proofErr w:type="spellStart"/>
      <w:r w:rsidRPr="00521017">
        <w:t>db.create_all</w:t>
      </w:r>
      <w:proofErr w:type="spellEnd"/>
      <w:r w:rsidRPr="00521017">
        <w:t>()  # Create tables based on models if they don't already exist</w:t>
      </w:r>
    </w:p>
    <w:p w14:paraId="3008CD39" w14:textId="77777777" w:rsidR="00521017" w:rsidRDefault="00521017" w:rsidP="00521017">
      <w:pPr>
        <w:pStyle w:val="ListParagraph"/>
      </w:pPr>
      <w:r w:rsidRPr="00521017">
        <w:t xml:space="preserve">    </w:t>
      </w:r>
      <w:proofErr w:type="spellStart"/>
      <w:r w:rsidRPr="00521017">
        <w:rPr>
          <w:highlight w:val="red"/>
        </w:rPr>
        <w:t>app.run</w:t>
      </w:r>
      <w:proofErr w:type="spellEnd"/>
      <w:r w:rsidRPr="00521017">
        <w:rPr>
          <w:highlight w:val="red"/>
        </w:rPr>
        <w:t>(debug=True)</w:t>
      </w:r>
    </w:p>
    <w:p w14:paraId="67E6C91B" w14:textId="77777777" w:rsidR="00FD7691" w:rsidRDefault="00FD7691" w:rsidP="00521017">
      <w:pPr>
        <w:pStyle w:val="ListParagraph"/>
      </w:pPr>
    </w:p>
    <w:p w14:paraId="751172C8" w14:textId="45CC6BB3" w:rsidR="00FD7691" w:rsidRDefault="00FD7691" w:rsidP="00521017">
      <w:pPr>
        <w:pStyle w:val="ListParagraph"/>
      </w:pPr>
      <w:r>
        <w:t>What I did to expose it:</w:t>
      </w:r>
    </w:p>
    <w:p w14:paraId="624F77E9" w14:textId="6AAE4C18" w:rsidR="00FD7691" w:rsidRDefault="00FD7691" w:rsidP="00521017">
      <w:pPr>
        <w:pStyle w:val="ListParagraph"/>
      </w:pPr>
      <w:r>
        <w:t xml:space="preserve">Just after my </w:t>
      </w:r>
      <w:proofErr w:type="spellStart"/>
      <w:r>
        <w:t>url</w:t>
      </w:r>
      <w:proofErr w:type="spellEnd"/>
      <w:r>
        <w:t xml:space="preserve">, I type console to pull up the console. Although it requires a pin, a console should never show up on a deployed app. Anyone brute force a pin and further have access to sensitive data like the db. </w:t>
      </w:r>
    </w:p>
    <w:p w14:paraId="61DD1F60" w14:textId="62779453" w:rsidR="00521017" w:rsidRPr="00521017" w:rsidRDefault="00FD7691" w:rsidP="00521017">
      <w:pPr>
        <w:pStyle w:val="ListParagraph"/>
      </w:pPr>
      <w:r w:rsidRPr="00FD7691">
        <w:drawing>
          <wp:inline distT="0" distB="0" distL="0" distR="0" wp14:anchorId="2082144A" wp14:editId="3A3B654B">
            <wp:extent cx="5731510" cy="2865755"/>
            <wp:effectExtent l="0" t="0" r="2540" b="0"/>
            <wp:docPr id="132210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074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B25A" w14:textId="77777777" w:rsidR="00521017" w:rsidRPr="00696AC7" w:rsidRDefault="00521017" w:rsidP="00696AC7">
      <w:pPr>
        <w:pStyle w:val="ListParagraph"/>
      </w:pPr>
    </w:p>
    <w:p w14:paraId="12A2C7DC" w14:textId="54E8EDB9" w:rsidR="00696AC7" w:rsidRDefault="008B7F03" w:rsidP="00696AC7">
      <w:pPr>
        <w:rPr>
          <w:sz w:val="26"/>
          <w:szCs w:val="26"/>
        </w:rPr>
      </w:pPr>
      <w:r>
        <w:rPr>
          <w:sz w:val="26"/>
          <w:szCs w:val="26"/>
        </w:rPr>
        <w:t xml:space="preserve">To fix this, I simply turn the debug setting to false instead of true. </w:t>
      </w:r>
    </w:p>
    <w:p w14:paraId="7AD4BBDB" w14:textId="77777777" w:rsidR="008B7F03" w:rsidRPr="008B7F03" w:rsidRDefault="008B7F03" w:rsidP="008B7F03">
      <w:pPr>
        <w:rPr>
          <w:sz w:val="26"/>
          <w:szCs w:val="26"/>
        </w:rPr>
      </w:pPr>
      <w:proofErr w:type="spellStart"/>
      <w:r w:rsidRPr="008B7F03">
        <w:rPr>
          <w:sz w:val="26"/>
          <w:szCs w:val="26"/>
        </w:rPr>
        <w:t>app.run</w:t>
      </w:r>
      <w:proofErr w:type="spellEnd"/>
      <w:r w:rsidRPr="008B7F03">
        <w:rPr>
          <w:sz w:val="26"/>
          <w:szCs w:val="26"/>
        </w:rPr>
        <w:t>(debug=False)</w:t>
      </w:r>
    </w:p>
    <w:p w14:paraId="74B26BEF" w14:textId="61F1F3A5" w:rsidR="008B7F03" w:rsidRDefault="008B7F03" w:rsidP="00696AC7">
      <w:pPr>
        <w:rPr>
          <w:sz w:val="26"/>
          <w:szCs w:val="26"/>
        </w:rPr>
      </w:pPr>
      <w:r>
        <w:rPr>
          <w:sz w:val="26"/>
          <w:szCs w:val="26"/>
        </w:rPr>
        <w:t xml:space="preserve">After doing this, if I try go in and access console again, the page returns a 404. </w:t>
      </w:r>
    </w:p>
    <w:p w14:paraId="60D0F304" w14:textId="2A856AA3" w:rsidR="008B7F03" w:rsidRPr="008B7F03" w:rsidRDefault="008B7F03" w:rsidP="00696AC7">
      <w:pPr>
        <w:rPr>
          <w:sz w:val="26"/>
          <w:szCs w:val="26"/>
        </w:rPr>
      </w:pPr>
      <w:r w:rsidRPr="008B7F03">
        <w:rPr>
          <w:sz w:val="26"/>
          <w:szCs w:val="26"/>
        </w:rPr>
        <w:lastRenderedPageBreak/>
        <w:drawing>
          <wp:inline distT="0" distB="0" distL="0" distR="0" wp14:anchorId="5B58C72E" wp14:editId="45BBD64E">
            <wp:extent cx="5731510" cy="2841625"/>
            <wp:effectExtent l="0" t="0" r="2540" b="0"/>
            <wp:docPr id="1251102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023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EFDD" w14:textId="77777777" w:rsidR="00696AC7" w:rsidRDefault="00696AC7" w:rsidP="006210C9"/>
    <w:sectPr w:rsidR="00696A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7C7D3A"/>
    <w:multiLevelType w:val="multilevel"/>
    <w:tmpl w:val="B60EE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EF2F05"/>
    <w:multiLevelType w:val="multilevel"/>
    <w:tmpl w:val="109EC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AC5AD3"/>
    <w:multiLevelType w:val="multilevel"/>
    <w:tmpl w:val="2466C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4741C0"/>
    <w:multiLevelType w:val="multilevel"/>
    <w:tmpl w:val="6D0E2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7D7AEB"/>
    <w:multiLevelType w:val="multilevel"/>
    <w:tmpl w:val="A2E23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FD1A30"/>
    <w:multiLevelType w:val="multilevel"/>
    <w:tmpl w:val="B644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0707BA5"/>
    <w:multiLevelType w:val="multilevel"/>
    <w:tmpl w:val="6D0E2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026A11"/>
    <w:multiLevelType w:val="multilevel"/>
    <w:tmpl w:val="A9325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FF96781"/>
    <w:multiLevelType w:val="multilevel"/>
    <w:tmpl w:val="024A3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7404981">
    <w:abstractNumId w:val="8"/>
  </w:num>
  <w:num w:numId="2" w16cid:durableId="1630089613">
    <w:abstractNumId w:val="2"/>
  </w:num>
  <w:num w:numId="3" w16cid:durableId="707680092">
    <w:abstractNumId w:val="1"/>
  </w:num>
  <w:num w:numId="4" w16cid:durableId="1937324596">
    <w:abstractNumId w:val="3"/>
  </w:num>
  <w:num w:numId="5" w16cid:durableId="2048069240">
    <w:abstractNumId w:val="0"/>
  </w:num>
  <w:num w:numId="6" w16cid:durableId="1685747224">
    <w:abstractNumId w:val="5"/>
  </w:num>
  <w:num w:numId="7" w16cid:durableId="357589421">
    <w:abstractNumId w:val="4"/>
  </w:num>
  <w:num w:numId="8" w16cid:durableId="1625191416">
    <w:abstractNumId w:val="7"/>
  </w:num>
  <w:num w:numId="9" w16cid:durableId="102871932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0C9"/>
    <w:rsid w:val="003C5EF1"/>
    <w:rsid w:val="00521017"/>
    <w:rsid w:val="00557854"/>
    <w:rsid w:val="006210C9"/>
    <w:rsid w:val="00696AC7"/>
    <w:rsid w:val="008B7F03"/>
    <w:rsid w:val="009A4959"/>
    <w:rsid w:val="00C17B95"/>
    <w:rsid w:val="00CD0B77"/>
    <w:rsid w:val="00FD7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37B5D"/>
  <w15:chartTrackingRefBased/>
  <w15:docId w15:val="{1DB0D6C5-F8C4-4FF6-B627-957728CD8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6AC7"/>
  </w:style>
  <w:style w:type="paragraph" w:styleId="Heading1">
    <w:name w:val="heading 1"/>
    <w:basedOn w:val="Normal"/>
    <w:next w:val="Normal"/>
    <w:link w:val="Heading1Char"/>
    <w:uiPriority w:val="9"/>
    <w:qFormat/>
    <w:rsid w:val="006210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10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0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10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10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10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10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10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10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0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10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10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10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10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10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10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10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10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10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10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10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10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10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10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10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10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10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10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10C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210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10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eatsheetseries.owasp.org/cheatsheets/SQL_Injection_Prevention_Cheat_Sheet.html" TargetMode="Externa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developer.mozilla.org/en-US/docs/Web/HTML/Reference/Elements/iframe" TargetMode="External"/><Relationship Id="rId5" Type="http://schemas.openxmlformats.org/officeDocument/2006/relationships/hyperlink" Target="http://app.py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developer.mozilla.org/en-US/docs/Web/HTTP/Reference/Headers/X-Frame-Option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1312</TotalTime>
  <Pages>9</Pages>
  <Words>891</Words>
  <Characters>5082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monikarakwal@outlook.com</dc:creator>
  <cp:keywords/>
  <dc:description/>
  <cp:lastModifiedBy>monikarakwal@outlook.com</cp:lastModifiedBy>
  <cp:revision>4</cp:revision>
  <dcterms:created xsi:type="dcterms:W3CDTF">2025-11-13T22:20:00Z</dcterms:created>
  <dcterms:modified xsi:type="dcterms:W3CDTF">2025-11-14T20:12:00Z</dcterms:modified>
</cp:coreProperties>
</file>